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8C" w:rsidRDefault="0069195A" w:rsidP="00E7528C">
      <w:pPr>
        <w:jc w:val="center"/>
        <w:rPr>
          <w:b/>
          <w:caps/>
          <w:color w:val="365F91"/>
        </w:rPr>
      </w:pPr>
      <w:bookmarkStart w:id="0" w:name="_GoBack"/>
      <w:bookmarkEnd w:id="0"/>
      <w:r>
        <w:rPr>
          <w:b/>
          <w:caps/>
          <w:noProof/>
          <w:color w:val="365F91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310" cy="9749790"/>
            <wp:effectExtent l="0" t="0" r="0" b="0"/>
            <wp:wrapNone/>
            <wp:docPr id="71" name="Picture 7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8C" w:rsidRDefault="00E7528C" w:rsidP="00E7528C">
      <w:pPr>
        <w:jc w:val="center"/>
        <w:rPr>
          <w:b/>
          <w:caps/>
          <w:color w:val="365F91"/>
        </w:rPr>
      </w:pPr>
    </w:p>
    <w:p w:rsidR="00E7528C" w:rsidRDefault="00E7528C" w:rsidP="00E7528C">
      <w:pPr>
        <w:jc w:val="center"/>
        <w:rPr>
          <w:b/>
          <w:caps/>
          <w:color w:val="365F91"/>
        </w:rPr>
      </w:pPr>
    </w:p>
    <w:p w:rsidR="00E7528C" w:rsidRDefault="00E7528C" w:rsidP="00E7528C">
      <w:pPr>
        <w:jc w:val="center"/>
        <w:rPr>
          <w:b/>
          <w:caps/>
          <w:color w:val="365F91"/>
        </w:rPr>
      </w:pPr>
    </w:p>
    <w:p w:rsidR="00E7528C" w:rsidRDefault="00E7528C" w:rsidP="00E7528C">
      <w:pPr>
        <w:jc w:val="center"/>
        <w:rPr>
          <w:b/>
          <w:caps/>
          <w:color w:val="365F91"/>
        </w:rPr>
      </w:pPr>
    </w:p>
    <w:p w:rsidR="00C9747C" w:rsidRPr="007573D8" w:rsidRDefault="00C9747C" w:rsidP="00E7528C">
      <w:pPr>
        <w:jc w:val="center"/>
        <w:rPr>
          <w:b/>
          <w:caps/>
          <w:color w:val="002060"/>
          <w:sz w:val="20"/>
          <w:szCs w:val="20"/>
        </w:rPr>
      </w:pPr>
    </w:p>
    <w:p w:rsidR="00B97F3C" w:rsidRDefault="00B97F3C" w:rsidP="00E7528C">
      <w:pPr>
        <w:jc w:val="center"/>
        <w:rPr>
          <w:b/>
          <w:caps/>
          <w:color w:val="002060"/>
        </w:rPr>
      </w:pPr>
    </w:p>
    <w:p w:rsidR="00D82FFA" w:rsidRDefault="00D82FFA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D82FFA" w:rsidRDefault="00D82FFA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D82FFA" w:rsidRDefault="00D82FFA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D82FFA" w:rsidRDefault="00D82FFA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D82FFA" w:rsidRPr="00D82FFA" w:rsidRDefault="00D82FFA" w:rsidP="00E7528C">
      <w:pPr>
        <w:jc w:val="center"/>
        <w:rPr>
          <w:rFonts w:ascii="Calibri" w:hAnsi="Calibri" w:cs="Calibri"/>
          <w:b/>
          <w:caps/>
          <w:color w:val="002060"/>
          <w:sz w:val="10"/>
          <w:szCs w:val="10"/>
        </w:rPr>
      </w:pPr>
    </w:p>
    <w:p w:rsidR="000F5826" w:rsidRDefault="000F5826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0F5826" w:rsidRDefault="000F5826" w:rsidP="00E7528C">
      <w:pPr>
        <w:jc w:val="center"/>
        <w:rPr>
          <w:rFonts w:ascii="Calibri" w:hAnsi="Calibri" w:cs="Calibri"/>
          <w:b/>
          <w:caps/>
          <w:color w:val="002060"/>
        </w:rPr>
      </w:pPr>
    </w:p>
    <w:p w:rsidR="000F5826" w:rsidRPr="000F5826" w:rsidRDefault="000F5826" w:rsidP="00E7528C">
      <w:pPr>
        <w:jc w:val="center"/>
        <w:rPr>
          <w:rFonts w:ascii="Calibri" w:hAnsi="Calibri" w:cs="Calibri"/>
          <w:b/>
          <w:caps/>
          <w:color w:val="002060"/>
          <w:sz w:val="30"/>
          <w:szCs w:val="30"/>
        </w:rPr>
      </w:pPr>
    </w:p>
    <w:p w:rsidR="00E7528C" w:rsidRPr="00BA0AE1" w:rsidRDefault="00E7528C" w:rsidP="00E7528C">
      <w:pPr>
        <w:jc w:val="center"/>
        <w:rPr>
          <w:rFonts w:ascii="Calibri" w:hAnsi="Calibri" w:cs="Calibri"/>
          <w:b/>
          <w:caps/>
          <w:color w:val="002060"/>
        </w:rPr>
      </w:pPr>
      <w:r w:rsidRPr="00BA0AE1">
        <w:rPr>
          <w:rFonts w:ascii="Calibri" w:hAnsi="Calibri" w:cs="Calibri"/>
          <w:b/>
          <w:caps/>
          <w:color w:val="002060"/>
        </w:rPr>
        <w:t>заявка НА УЧАСТИЕ</w:t>
      </w:r>
    </w:p>
    <w:p w:rsidR="00E7528C" w:rsidRPr="00BA0AE1" w:rsidRDefault="00E7528C" w:rsidP="00E7528C">
      <w:pPr>
        <w:jc w:val="both"/>
        <w:rPr>
          <w:rFonts w:ascii="Calibri" w:hAnsi="Calibri" w:cs="Calibri"/>
          <w:color w:val="002060"/>
          <w:sz w:val="20"/>
          <w:szCs w:val="20"/>
        </w:rPr>
      </w:pPr>
      <w:r w:rsidRPr="00BA0AE1">
        <w:rPr>
          <w:rFonts w:ascii="Calibri" w:hAnsi="Calibri" w:cs="Calibri"/>
          <w:color w:val="002060"/>
          <w:sz w:val="22"/>
          <w:szCs w:val="22"/>
        </w:rPr>
        <w:t xml:space="preserve">    </w:t>
      </w:r>
      <w:r w:rsidRPr="00BA0AE1">
        <w:rPr>
          <w:rFonts w:ascii="Calibri" w:hAnsi="Calibri" w:cs="Calibri"/>
          <w:color w:val="002060"/>
          <w:sz w:val="20"/>
          <w:szCs w:val="20"/>
        </w:rPr>
        <w:t xml:space="preserve">Настоящим подтверждаем согласие на участие в работе </w:t>
      </w:r>
      <w:r w:rsidR="00657E35" w:rsidRPr="00BA0AE1">
        <w:rPr>
          <w:rFonts w:ascii="Calibri" w:hAnsi="Calibri" w:cs="Calibri"/>
          <w:b/>
          <w:color w:val="002060"/>
          <w:sz w:val="20"/>
          <w:szCs w:val="20"/>
        </w:rPr>
        <w:t>X</w:t>
      </w:r>
      <w:r w:rsidR="008D7A86" w:rsidRPr="00BA0AE1">
        <w:rPr>
          <w:rFonts w:ascii="Calibri" w:hAnsi="Calibri" w:cs="Calibri"/>
          <w:b/>
          <w:color w:val="002060"/>
          <w:sz w:val="20"/>
          <w:szCs w:val="20"/>
          <w:lang w:val="en-US"/>
        </w:rPr>
        <w:t>I</w:t>
      </w:r>
      <w:r w:rsidR="004C6346">
        <w:rPr>
          <w:rFonts w:ascii="Calibri" w:hAnsi="Calibri" w:cs="Calibri"/>
          <w:b/>
          <w:color w:val="002060"/>
          <w:sz w:val="20"/>
          <w:szCs w:val="20"/>
          <w:lang w:val="en-US"/>
        </w:rPr>
        <w:t>I</w:t>
      </w:r>
      <w:r w:rsidR="004638C4">
        <w:rPr>
          <w:rFonts w:ascii="Calibri" w:hAnsi="Calibri" w:cs="Calibri"/>
          <w:b/>
          <w:color w:val="002060"/>
          <w:sz w:val="20"/>
          <w:szCs w:val="20"/>
        </w:rPr>
        <w:t>I</w:t>
      </w:r>
      <w:r w:rsidRPr="00BA0AE1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="004638C4" w:rsidRPr="004638C4">
        <w:rPr>
          <w:rFonts w:ascii="Calibri" w:hAnsi="Calibri" w:cs="Calibri"/>
          <w:b/>
          <w:color w:val="002060"/>
          <w:sz w:val="20"/>
          <w:szCs w:val="20"/>
        </w:rPr>
        <w:t xml:space="preserve">Китайско-Российского </w:t>
      </w:r>
      <w:r w:rsidR="009D03E0" w:rsidRPr="00BA0AE1">
        <w:rPr>
          <w:rFonts w:ascii="Calibri" w:hAnsi="Calibri" w:cs="Calibri"/>
          <w:b/>
          <w:color w:val="002060"/>
          <w:sz w:val="20"/>
          <w:szCs w:val="20"/>
        </w:rPr>
        <w:t xml:space="preserve">симпозиума </w:t>
      </w:r>
      <w:r w:rsidR="00657E35" w:rsidRPr="00BA0AE1">
        <w:rPr>
          <w:rFonts w:ascii="Calibri" w:hAnsi="Calibri" w:cs="Calibri"/>
          <w:b/>
          <w:color w:val="002060"/>
          <w:sz w:val="20"/>
          <w:szCs w:val="20"/>
        </w:rPr>
        <w:t xml:space="preserve">«Новые техника и технологии </w:t>
      </w:r>
      <w:r w:rsidR="004F75DC" w:rsidRPr="00BA0AE1">
        <w:rPr>
          <w:rFonts w:ascii="Calibri" w:hAnsi="Calibri" w:cs="Calibri"/>
          <w:b/>
          <w:color w:val="002060"/>
          <w:sz w:val="20"/>
          <w:szCs w:val="20"/>
        </w:rPr>
        <w:t xml:space="preserve">ГИС </w:t>
      </w:r>
      <w:r w:rsidR="00E30BB5" w:rsidRPr="00E30BB5">
        <w:rPr>
          <w:rFonts w:ascii="Calibri" w:hAnsi="Calibri" w:cs="Calibri"/>
          <w:b/>
          <w:color w:val="002060"/>
          <w:sz w:val="20"/>
          <w:szCs w:val="20"/>
        </w:rPr>
        <w:t>для</w:t>
      </w:r>
      <w:r w:rsidR="00657E35" w:rsidRPr="00BA0AE1">
        <w:rPr>
          <w:rFonts w:ascii="Calibri" w:hAnsi="Calibri" w:cs="Calibri"/>
          <w:b/>
          <w:color w:val="002060"/>
          <w:sz w:val="20"/>
          <w:szCs w:val="20"/>
        </w:rPr>
        <w:t xml:space="preserve"> нефтегазовой промышленности» с </w:t>
      </w:r>
      <w:r w:rsidR="004638C4">
        <w:rPr>
          <w:rFonts w:ascii="Calibri" w:hAnsi="Calibri" w:cs="Calibri"/>
          <w:b/>
          <w:color w:val="002060"/>
          <w:sz w:val="20"/>
          <w:szCs w:val="20"/>
        </w:rPr>
        <w:t>21 по 26 октября</w:t>
      </w:r>
      <w:r w:rsidR="00657E35" w:rsidRPr="00BA0AE1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="008D7A86" w:rsidRPr="00BA0AE1">
        <w:rPr>
          <w:rFonts w:ascii="Calibri" w:hAnsi="Calibri" w:cs="Calibri"/>
          <w:b/>
          <w:color w:val="002060"/>
          <w:sz w:val="20"/>
          <w:szCs w:val="20"/>
        </w:rPr>
        <w:t>20</w:t>
      </w:r>
      <w:r w:rsidR="004C6346">
        <w:rPr>
          <w:rFonts w:ascii="Calibri" w:hAnsi="Calibri" w:cs="Calibri"/>
          <w:b/>
          <w:color w:val="002060"/>
          <w:sz w:val="20"/>
          <w:szCs w:val="20"/>
        </w:rPr>
        <w:t>2</w:t>
      </w:r>
      <w:r w:rsidR="004638C4">
        <w:rPr>
          <w:rFonts w:ascii="Calibri" w:hAnsi="Calibri" w:cs="Calibri"/>
          <w:b/>
          <w:color w:val="002060"/>
          <w:sz w:val="20"/>
          <w:szCs w:val="20"/>
        </w:rPr>
        <w:t>5</w:t>
      </w:r>
      <w:r w:rsidR="008D7A86" w:rsidRPr="00BA0AE1">
        <w:rPr>
          <w:rFonts w:ascii="Calibri" w:hAnsi="Calibri" w:cs="Calibri"/>
          <w:b/>
          <w:color w:val="002060"/>
          <w:sz w:val="20"/>
          <w:szCs w:val="20"/>
        </w:rPr>
        <w:t xml:space="preserve">г. </w:t>
      </w:r>
      <w:r w:rsidR="00017A7E" w:rsidRPr="00BA0AE1">
        <w:rPr>
          <w:rFonts w:ascii="Calibri" w:hAnsi="Calibri" w:cs="Calibri"/>
          <w:b/>
          <w:color w:val="002060"/>
          <w:sz w:val="20"/>
          <w:szCs w:val="20"/>
        </w:rPr>
        <w:t xml:space="preserve">г. </w:t>
      </w:r>
      <w:r w:rsidR="004638C4">
        <w:rPr>
          <w:rFonts w:ascii="Calibri" w:hAnsi="Calibri" w:cs="Calibri"/>
          <w:b/>
          <w:color w:val="002060"/>
          <w:sz w:val="20"/>
          <w:szCs w:val="20"/>
        </w:rPr>
        <w:t>Чунцин (Китай)</w:t>
      </w:r>
      <w:r w:rsidR="008D7A86" w:rsidRPr="00BA0AE1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Pr="00BA0AE1">
        <w:rPr>
          <w:rFonts w:ascii="Calibri" w:hAnsi="Calibri" w:cs="Calibri"/>
          <w:color w:val="002060"/>
          <w:sz w:val="20"/>
          <w:szCs w:val="20"/>
        </w:rPr>
        <w:t xml:space="preserve">в соответствии с </w:t>
      </w:r>
      <w:r w:rsidR="006A5F5A" w:rsidRPr="00BA0AE1">
        <w:rPr>
          <w:rFonts w:ascii="Calibri" w:hAnsi="Calibri" w:cs="Calibri"/>
          <w:color w:val="002060"/>
          <w:sz w:val="20"/>
          <w:szCs w:val="20"/>
        </w:rPr>
        <w:t>о</w:t>
      </w:r>
      <w:r w:rsidRPr="00BA0AE1">
        <w:rPr>
          <w:rFonts w:ascii="Calibri" w:hAnsi="Calibri" w:cs="Calibri"/>
          <w:color w:val="002060"/>
          <w:sz w:val="20"/>
          <w:szCs w:val="20"/>
        </w:rPr>
        <w:t xml:space="preserve">бщими условиями участия, являющимися неотъемлемой частью настоящей заявки. </w:t>
      </w:r>
    </w:p>
    <w:p w:rsidR="00E7528C" w:rsidRPr="00BA0AE1" w:rsidRDefault="00E7528C" w:rsidP="00E7528C">
      <w:pPr>
        <w:spacing w:line="120" w:lineRule="auto"/>
        <w:jc w:val="both"/>
        <w:rPr>
          <w:rFonts w:ascii="Calibri" w:hAnsi="Calibri" w:cs="Calibri"/>
          <w:color w:val="002060"/>
          <w:sz w:val="16"/>
          <w:szCs w:val="16"/>
        </w:rPr>
      </w:pPr>
    </w:p>
    <w:p w:rsidR="00657E35" w:rsidRPr="00BA0AE1" w:rsidRDefault="00657E35" w:rsidP="00017A7E">
      <w:pPr>
        <w:jc w:val="center"/>
        <w:rPr>
          <w:rFonts w:ascii="Calibri" w:hAnsi="Calibri" w:cs="Calibri"/>
          <w:b/>
          <w:color w:val="1F3864"/>
          <w:sz w:val="20"/>
          <w:szCs w:val="20"/>
        </w:rPr>
      </w:pPr>
      <w:r w:rsidRPr="00BA0AE1">
        <w:rPr>
          <w:rFonts w:ascii="Calibri" w:hAnsi="Calibri" w:cs="Calibri"/>
          <w:b/>
          <w:color w:val="1F3864"/>
          <w:sz w:val="20"/>
          <w:szCs w:val="20"/>
        </w:rPr>
        <w:t>РЕКВИЗИТЫ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9"/>
        <w:gridCol w:w="4000"/>
      </w:tblGrid>
      <w:tr w:rsidR="00017A7E" w:rsidRPr="00BA0AE1" w:rsidTr="000E1FCE">
        <w:tc>
          <w:tcPr>
            <w:tcW w:w="6629" w:type="dxa"/>
            <w:shd w:val="clear" w:color="auto" w:fill="auto"/>
          </w:tcPr>
          <w:p w:rsidR="00657E35" w:rsidRPr="00BA0AE1" w:rsidRDefault="00657E35" w:rsidP="000E1FCE"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color w:val="1F3864"/>
                <w:sz w:val="20"/>
                <w:szCs w:val="20"/>
              </w:rPr>
              <w:t>Наименование организации: _____________________________________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Юридический адрес:</w:t>
            </w:r>
            <w:r w:rsidRPr="00BA0AE1">
              <w:rPr>
                <w:rFonts w:ascii="Calibri" w:hAnsi="Calibri" w:cs="Calibri"/>
                <w:color w:val="1F3864"/>
                <w:sz w:val="20"/>
              </w:rPr>
              <w:t xml:space="preserve"> </w:t>
            </w:r>
            <w:r w:rsidRPr="00BA0AE1">
              <w:rPr>
                <w:rFonts w:ascii="Calibri" w:hAnsi="Calibri" w:cs="Calibri"/>
                <w:color w:val="1F3864"/>
                <w:sz w:val="20"/>
                <w:szCs w:val="20"/>
              </w:rPr>
              <w:t>____________________________________________</w:t>
            </w:r>
          </w:p>
          <w:p w:rsidR="00657E35" w:rsidRPr="00BA0AE1" w:rsidRDefault="00657E35" w:rsidP="000E1FCE">
            <w:pPr>
              <w:pStyle w:val="Caption"/>
              <w:ind w:left="0"/>
              <w:rPr>
                <w:rFonts w:ascii="Calibri" w:hAnsi="Calibri" w:cs="Calibri"/>
                <w:color w:val="1F3864"/>
                <w:sz w:val="20"/>
              </w:rPr>
            </w:pP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Почтовый адрес: ________________________________________________</w:t>
            </w:r>
          </w:p>
          <w:p w:rsidR="00657E35" w:rsidRPr="00BA0AE1" w:rsidRDefault="00657E35" w:rsidP="000E1FCE">
            <w:pPr>
              <w:pStyle w:val="NoSpacing"/>
              <w:rPr>
                <w:rFonts w:cs="Calibri"/>
                <w:snapToGrid w:val="0"/>
                <w:color w:val="1F3864"/>
                <w:sz w:val="20"/>
                <w:szCs w:val="20"/>
              </w:rPr>
            </w:pPr>
            <w:r w:rsidRPr="00BA0AE1">
              <w:rPr>
                <w:rFonts w:cs="Calibri"/>
                <w:snapToGrid w:val="0"/>
                <w:color w:val="1F3864"/>
                <w:sz w:val="20"/>
                <w:szCs w:val="20"/>
              </w:rPr>
              <w:t xml:space="preserve">Тел./Факс: </w:t>
            </w:r>
            <w:r w:rsidRPr="00BA0AE1">
              <w:rPr>
                <w:rFonts w:cs="Calibri"/>
                <w:bCs/>
                <w:color w:val="1F3864"/>
                <w:sz w:val="20"/>
              </w:rPr>
              <w:t>_____________________________________________________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  <w:t xml:space="preserve">ИНН/КПП </w:t>
            </w: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_________________________ ____________________________</w:t>
            </w:r>
            <w:r w:rsidR="000E1FCE" w:rsidRPr="00BA0AE1">
              <w:rPr>
                <w:rFonts w:ascii="Calibri" w:hAnsi="Calibri" w:cs="Calibri"/>
                <w:bCs/>
                <w:color w:val="1F3864"/>
                <w:sz w:val="20"/>
              </w:rPr>
              <w:t>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snapToGrid w:val="0"/>
                <w:color w:val="1F3864"/>
                <w:sz w:val="20"/>
                <w:szCs w:val="20"/>
              </w:rPr>
              <w:t xml:space="preserve">ОКПО/ОГРН </w:t>
            </w: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_______________________/___________________________</w:t>
            </w:r>
            <w:r w:rsidR="000E1FCE" w:rsidRPr="00BA0AE1">
              <w:rPr>
                <w:rFonts w:ascii="Calibri" w:hAnsi="Calibri" w:cs="Calibri"/>
                <w:bCs/>
                <w:color w:val="1F3864"/>
                <w:sz w:val="20"/>
              </w:rPr>
              <w:t>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bCs/>
                <w:color w:val="1F3864"/>
                <w:sz w:val="20"/>
              </w:rPr>
            </w:pPr>
            <w:r w:rsidRPr="00BA0AE1">
              <w:rPr>
                <w:rFonts w:ascii="Calibri" w:hAnsi="Calibri" w:cs="Calibri"/>
                <w:color w:val="1F3864"/>
                <w:sz w:val="20"/>
                <w:szCs w:val="20"/>
              </w:rPr>
              <w:t xml:space="preserve">Руководитель Ф.И.О., должность </w:t>
            </w: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_________________________________</w:t>
            </w:r>
            <w:r w:rsidR="000E1FCE" w:rsidRPr="00BA0AE1">
              <w:rPr>
                <w:rFonts w:ascii="Calibri" w:hAnsi="Calibri" w:cs="Calibri"/>
                <w:bCs/>
                <w:color w:val="1F3864"/>
                <w:sz w:val="20"/>
              </w:rPr>
              <w:t>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_______________________________________________________________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bCs/>
                <w:color w:val="1F3864"/>
                <w:sz w:val="20"/>
              </w:rPr>
            </w:pPr>
            <w:r w:rsidRPr="00BA0AE1">
              <w:rPr>
                <w:rFonts w:ascii="Calibri" w:hAnsi="Calibri" w:cs="Calibri"/>
                <w:color w:val="1F3864"/>
                <w:sz w:val="20"/>
                <w:szCs w:val="20"/>
              </w:rPr>
              <w:t xml:space="preserve">Руководитель действует на основании </w:t>
            </w:r>
            <w:r w:rsidRPr="00BA0AE1">
              <w:rPr>
                <w:rFonts w:ascii="Calibri" w:hAnsi="Calibri" w:cs="Calibri"/>
                <w:bCs/>
                <w:color w:val="1F3864"/>
                <w:sz w:val="20"/>
              </w:rPr>
              <w:t>____________________________</w:t>
            </w:r>
            <w:r w:rsidR="000E1FCE" w:rsidRPr="00BA0AE1">
              <w:rPr>
                <w:rFonts w:ascii="Calibri" w:hAnsi="Calibri" w:cs="Calibri"/>
                <w:bCs/>
                <w:color w:val="1F3864"/>
                <w:sz w:val="20"/>
              </w:rPr>
              <w:t>__</w:t>
            </w:r>
          </w:p>
          <w:p w:rsidR="00657E35" w:rsidRPr="00BA0AE1" w:rsidRDefault="00657E35" w:rsidP="000E1FCE">
            <w:pPr>
              <w:rPr>
                <w:rFonts w:ascii="Calibri" w:hAnsi="Calibri" w:cs="Calibri"/>
                <w:color w:val="1F3864"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:rsidR="00657E35" w:rsidRPr="00BA0AE1" w:rsidRDefault="00657E35" w:rsidP="00017A7E">
            <w:pPr>
              <w:jc w:val="both"/>
              <w:rPr>
                <w:rFonts w:ascii="Calibri" w:hAnsi="Calibri" w:cs="Calibri"/>
                <w:color w:val="1F3864"/>
                <w:sz w:val="20"/>
                <w:szCs w:val="20"/>
              </w:rPr>
            </w:pPr>
            <w:r w:rsidRPr="00BA0AE1">
              <w:rPr>
                <w:rFonts w:ascii="Calibri" w:hAnsi="Calibri" w:cs="Calibri"/>
                <w:color w:val="1F3864"/>
                <w:sz w:val="20"/>
                <w:szCs w:val="20"/>
              </w:rPr>
              <w:t>Банковские реквизиты:</w:t>
            </w:r>
          </w:p>
          <w:p w:rsidR="00657E35" w:rsidRPr="00BA0AE1" w:rsidRDefault="00657E35" w:rsidP="00017A7E">
            <w:pPr>
              <w:pStyle w:val="NoSpacing"/>
              <w:jc w:val="both"/>
              <w:rPr>
                <w:rFonts w:cs="Calibri"/>
                <w:color w:val="1F3864"/>
                <w:sz w:val="20"/>
                <w:szCs w:val="20"/>
              </w:rPr>
            </w:pPr>
            <w:r w:rsidRPr="00BA0AE1">
              <w:rPr>
                <w:rFonts w:cs="Calibri"/>
                <w:color w:val="1F3864"/>
                <w:sz w:val="20"/>
                <w:szCs w:val="20"/>
              </w:rPr>
              <w:t xml:space="preserve">р/с </w:t>
            </w:r>
            <w:r w:rsidRPr="00BA0AE1">
              <w:rPr>
                <w:rFonts w:cs="Calibri"/>
                <w:bCs/>
                <w:color w:val="1F3864"/>
                <w:sz w:val="20"/>
              </w:rPr>
              <w:t>___________________________________</w:t>
            </w:r>
          </w:p>
          <w:p w:rsidR="00657E35" w:rsidRPr="00BA0AE1" w:rsidRDefault="00657E35" w:rsidP="00017A7E">
            <w:pPr>
              <w:pStyle w:val="NoSpacing"/>
              <w:jc w:val="both"/>
              <w:rPr>
                <w:rFonts w:cs="Calibri"/>
                <w:bCs/>
                <w:color w:val="1F3864"/>
                <w:sz w:val="20"/>
              </w:rPr>
            </w:pPr>
            <w:r w:rsidRPr="00BA0AE1">
              <w:rPr>
                <w:rFonts w:cs="Calibri"/>
                <w:color w:val="1F3864"/>
                <w:sz w:val="20"/>
                <w:szCs w:val="20"/>
              </w:rPr>
              <w:t xml:space="preserve">в </w:t>
            </w:r>
            <w:r w:rsidRPr="00BA0AE1">
              <w:rPr>
                <w:rFonts w:cs="Calibri"/>
                <w:bCs/>
                <w:color w:val="1F3864"/>
                <w:sz w:val="20"/>
              </w:rPr>
              <w:t>_____________________________________</w:t>
            </w:r>
          </w:p>
          <w:p w:rsidR="00657E35" w:rsidRPr="00BA0AE1" w:rsidRDefault="00657E35" w:rsidP="00017A7E">
            <w:pPr>
              <w:pStyle w:val="NoSpacing"/>
              <w:jc w:val="both"/>
              <w:rPr>
                <w:rFonts w:cs="Calibri"/>
                <w:color w:val="1F3864"/>
                <w:sz w:val="20"/>
                <w:szCs w:val="20"/>
              </w:rPr>
            </w:pPr>
            <w:r w:rsidRPr="00BA0AE1">
              <w:rPr>
                <w:rFonts w:cs="Calibri"/>
                <w:bCs/>
                <w:color w:val="1F3864"/>
                <w:sz w:val="20"/>
              </w:rPr>
              <w:t>______________________________________</w:t>
            </w:r>
          </w:p>
          <w:p w:rsidR="00657E35" w:rsidRPr="00BA0AE1" w:rsidRDefault="00657E35" w:rsidP="00017A7E">
            <w:pPr>
              <w:pStyle w:val="Nonformat"/>
              <w:widowControl/>
              <w:spacing w:line="240" w:lineRule="auto"/>
              <w:jc w:val="both"/>
              <w:rPr>
                <w:rFonts w:ascii="Calibri" w:hAnsi="Calibri" w:cs="Calibri"/>
                <w:color w:val="1F3864"/>
                <w:lang w:val="ru-RU"/>
              </w:rPr>
            </w:pPr>
            <w:r w:rsidRPr="00BA0AE1">
              <w:rPr>
                <w:rFonts w:ascii="Calibri" w:hAnsi="Calibri" w:cs="Calibri"/>
                <w:color w:val="1F3864"/>
                <w:lang w:val="ru-RU"/>
              </w:rPr>
              <w:t xml:space="preserve">к/с </w:t>
            </w:r>
            <w:r w:rsidRPr="00BA0AE1">
              <w:rPr>
                <w:rStyle w:val="a"/>
                <w:rFonts w:ascii="Calibri" w:hAnsi="Calibri" w:cs="Calibri"/>
                <w:color w:val="1F3864"/>
                <w:lang w:val="ru-RU"/>
              </w:rPr>
              <w:t xml:space="preserve"> </w:t>
            </w:r>
            <w:r w:rsidRPr="00BA0AE1">
              <w:rPr>
                <w:rFonts w:ascii="Calibri" w:hAnsi="Calibri" w:cs="Calibri"/>
                <w:bCs/>
                <w:color w:val="1F3864"/>
                <w:lang w:val="ru-RU"/>
              </w:rPr>
              <w:t>__________________________________</w:t>
            </w:r>
            <w:r w:rsidRPr="00BA0AE1">
              <w:rPr>
                <w:rFonts w:ascii="Calibri" w:hAnsi="Calibri" w:cs="Calibri"/>
                <w:color w:val="1F3864"/>
                <w:lang w:val="ru-RU"/>
              </w:rPr>
              <w:t xml:space="preserve">  </w:t>
            </w:r>
          </w:p>
          <w:p w:rsidR="00657E35" w:rsidRPr="00BA0AE1" w:rsidRDefault="00657E35" w:rsidP="00017A7E">
            <w:pPr>
              <w:pStyle w:val="Nonformat"/>
              <w:widowControl/>
              <w:spacing w:line="240" w:lineRule="auto"/>
              <w:jc w:val="both"/>
              <w:rPr>
                <w:rFonts w:ascii="Calibri" w:hAnsi="Calibri" w:cs="Calibri"/>
                <w:color w:val="1F3864"/>
                <w:lang w:val="ru-RU"/>
              </w:rPr>
            </w:pPr>
            <w:r w:rsidRPr="00BA0AE1">
              <w:rPr>
                <w:rFonts w:ascii="Calibri" w:hAnsi="Calibri" w:cs="Calibri"/>
                <w:color w:val="1F3864"/>
                <w:lang w:val="ru-RU"/>
              </w:rPr>
              <w:t xml:space="preserve">БИК </w:t>
            </w:r>
            <w:r w:rsidRPr="00BA0AE1">
              <w:rPr>
                <w:rFonts w:ascii="Calibri" w:hAnsi="Calibri" w:cs="Calibri"/>
                <w:bCs/>
                <w:color w:val="1F3864"/>
                <w:lang w:val="ru-RU"/>
              </w:rPr>
              <w:t>__________________________________</w:t>
            </w:r>
          </w:p>
          <w:p w:rsidR="00657E35" w:rsidRPr="00BA0AE1" w:rsidRDefault="00657E35" w:rsidP="00017A7E">
            <w:pPr>
              <w:jc w:val="both"/>
              <w:rPr>
                <w:rFonts w:ascii="Calibri" w:hAnsi="Calibri" w:cs="Calibri"/>
                <w:color w:val="1F3864"/>
                <w:sz w:val="20"/>
                <w:szCs w:val="20"/>
              </w:rPr>
            </w:pPr>
          </w:p>
        </w:tc>
      </w:tr>
    </w:tbl>
    <w:p w:rsidR="00657E35" w:rsidRPr="00BA0AE1" w:rsidRDefault="00657E35" w:rsidP="00017A7E">
      <w:pPr>
        <w:pStyle w:val="Heading3"/>
        <w:rPr>
          <w:rFonts w:ascii="Calibri" w:hAnsi="Calibri" w:cs="Calibri"/>
          <w:b w:val="0"/>
          <w:bCs/>
          <w:color w:val="1F3864"/>
          <w:sz w:val="20"/>
          <w:lang w:val="ru-RU"/>
        </w:rPr>
      </w:pPr>
      <w:r w:rsidRPr="00BA0AE1">
        <w:rPr>
          <w:rFonts w:ascii="Calibri" w:hAnsi="Calibri" w:cs="Calibri"/>
          <w:b w:val="0"/>
          <w:bCs/>
          <w:color w:val="1F3864"/>
          <w:sz w:val="20"/>
          <w:lang w:val="ru-RU"/>
        </w:rPr>
        <w:t>Контактное лицо Ф.И.О. ________________________________ Телефон _________________</w:t>
      </w:r>
      <w:r w:rsidRPr="00BA0AE1">
        <w:rPr>
          <w:rFonts w:ascii="Calibri" w:hAnsi="Calibri" w:cs="Calibri"/>
          <w:b w:val="0"/>
          <w:bCs/>
          <w:color w:val="1F3864"/>
          <w:sz w:val="20"/>
        </w:rPr>
        <w:t>E</w:t>
      </w:r>
      <w:r w:rsidRPr="00BA0AE1">
        <w:rPr>
          <w:rFonts w:ascii="Calibri" w:hAnsi="Calibri" w:cs="Calibri"/>
          <w:b w:val="0"/>
          <w:bCs/>
          <w:color w:val="1F3864"/>
          <w:sz w:val="20"/>
          <w:lang w:val="ru-RU"/>
        </w:rPr>
        <w:t>-</w:t>
      </w:r>
      <w:r w:rsidRPr="00BA0AE1">
        <w:rPr>
          <w:rFonts w:ascii="Calibri" w:hAnsi="Calibri" w:cs="Calibri"/>
          <w:b w:val="0"/>
          <w:bCs/>
          <w:color w:val="1F3864"/>
          <w:sz w:val="20"/>
        </w:rPr>
        <w:t>mail</w:t>
      </w:r>
      <w:r w:rsidRPr="00BA0AE1">
        <w:rPr>
          <w:rFonts w:ascii="Calibri" w:hAnsi="Calibri" w:cs="Calibri"/>
          <w:b w:val="0"/>
          <w:bCs/>
          <w:color w:val="1F3864"/>
          <w:sz w:val="20"/>
          <w:lang w:val="ru-RU"/>
        </w:rPr>
        <w:t xml:space="preserve"> __</w:t>
      </w:r>
      <w:r w:rsidR="000E1FCE" w:rsidRPr="00BA0AE1">
        <w:rPr>
          <w:rFonts w:ascii="Calibri" w:hAnsi="Calibri" w:cs="Calibri"/>
          <w:b w:val="0"/>
          <w:bCs/>
          <w:color w:val="1F3864"/>
          <w:sz w:val="20"/>
          <w:lang w:val="ru-RU"/>
        </w:rPr>
        <w:t>_____</w:t>
      </w:r>
      <w:r w:rsidRPr="00BA0AE1">
        <w:rPr>
          <w:rFonts w:ascii="Calibri" w:hAnsi="Calibri" w:cs="Calibri"/>
          <w:b w:val="0"/>
          <w:bCs/>
          <w:color w:val="1F3864"/>
          <w:sz w:val="20"/>
          <w:lang w:val="ru-RU"/>
        </w:rPr>
        <w:t>______________</w:t>
      </w:r>
    </w:p>
    <w:p w:rsidR="00657E35" w:rsidRPr="00BA0AE1" w:rsidRDefault="00657E35" w:rsidP="00017A7E">
      <w:pPr>
        <w:jc w:val="both"/>
        <w:rPr>
          <w:rFonts w:ascii="Calibri" w:hAnsi="Calibri" w:cs="Calibri"/>
          <w:color w:val="1F3864"/>
          <w:sz w:val="10"/>
          <w:szCs w:val="10"/>
        </w:rPr>
      </w:pPr>
    </w:p>
    <w:p w:rsidR="008D7A86" w:rsidRPr="00BA0AE1" w:rsidRDefault="00657E35" w:rsidP="000B6E00">
      <w:pPr>
        <w:jc w:val="both"/>
        <w:rPr>
          <w:rFonts w:ascii="Calibri" w:hAnsi="Calibri" w:cs="Calibri"/>
          <w:color w:val="1F3864"/>
          <w:sz w:val="20"/>
          <w:szCs w:val="20"/>
        </w:rPr>
      </w:pPr>
      <w:r w:rsidRPr="00BA0AE1">
        <w:rPr>
          <w:rFonts w:ascii="Calibri" w:hAnsi="Calibri" w:cs="Calibri"/>
          <w:color w:val="1F3864"/>
          <w:sz w:val="20"/>
          <w:szCs w:val="20"/>
        </w:rPr>
        <w:t>Участник Ф.И.О. (полностью), должность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 xml:space="preserve"> _________________________________________________</w:t>
      </w:r>
      <w:r w:rsidRPr="00BA0AE1">
        <w:rPr>
          <w:rFonts w:ascii="Calibri" w:hAnsi="Calibri" w:cs="Calibri"/>
          <w:color w:val="1F3864"/>
          <w:sz w:val="20"/>
          <w:szCs w:val="20"/>
        </w:rPr>
        <w:t xml:space="preserve"> </w:t>
      </w:r>
    </w:p>
    <w:p w:rsidR="000B6E00" w:rsidRPr="00BA0AE1" w:rsidRDefault="000B6E00" w:rsidP="000B6E00">
      <w:pPr>
        <w:jc w:val="both"/>
        <w:rPr>
          <w:rFonts w:ascii="Calibri" w:hAnsi="Calibri" w:cs="Calibri"/>
          <w:color w:val="1F3864"/>
          <w:sz w:val="20"/>
          <w:szCs w:val="20"/>
        </w:rPr>
      </w:pPr>
      <w:r w:rsidRPr="00BA0AE1">
        <w:rPr>
          <w:rFonts w:ascii="Calibri" w:hAnsi="Calibri" w:cs="Calibri"/>
          <w:color w:val="1F3864"/>
          <w:sz w:val="20"/>
          <w:szCs w:val="20"/>
        </w:rPr>
        <w:t>_________________________________________________________________________________________________________</w:t>
      </w:r>
    </w:p>
    <w:p w:rsidR="000B6E00" w:rsidRPr="00BA0AE1" w:rsidRDefault="000B6E00" w:rsidP="00017A7E">
      <w:pPr>
        <w:rPr>
          <w:rFonts w:ascii="Calibri" w:hAnsi="Calibri" w:cs="Calibri"/>
          <w:color w:val="1F3864"/>
          <w:sz w:val="10"/>
          <w:szCs w:val="10"/>
        </w:rPr>
      </w:pPr>
    </w:p>
    <w:p w:rsidR="008D7A86" w:rsidRPr="00BA0AE1" w:rsidRDefault="000B6E00" w:rsidP="000B6E00">
      <w:pPr>
        <w:tabs>
          <w:tab w:val="left" w:pos="0"/>
        </w:tabs>
        <w:jc w:val="both"/>
        <w:rPr>
          <w:rFonts w:ascii="Calibri" w:hAnsi="Calibri" w:cs="Calibri"/>
          <w:b/>
          <w:color w:val="1F3864"/>
          <w:sz w:val="20"/>
          <w:szCs w:val="20"/>
        </w:rPr>
      </w:pPr>
      <w:r w:rsidRPr="00BA0AE1">
        <w:rPr>
          <w:rFonts w:ascii="Calibri" w:hAnsi="Calibri" w:cs="Calibri"/>
          <w:b/>
          <w:color w:val="1F3864"/>
          <w:sz w:val="20"/>
          <w:szCs w:val="20"/>
        </w:rPr>
        <w:t xml:space="preserve">Для участников, выступающих с докладом </w:t>
      </w:r>
    </w:p>
    <w:p w:rsidR="00657E35" w:rsidRPr="00BA0AE1" w:rsidRDefault="00657E35" w:rsidP="000B6E00">
      <w:pPr>
        <w:jc w:val="both"/>
        <w:rPr>
          <w:rFonts w:ascii="Calibri" w:hAnsi="Calibri" w:cs="Calibri"/>
          <w:color w:val="1F3864"/>
        </w:rPr>
      </w:pPr>
      <w:r w:rsidRPr="00BA0AE1">
        <w:rPr>
          <w:rFonts w:ascii="Calibri" w:hAnsi="Calibri" w:cs="Calibri"/>
          <w:color w:val="1F3864"/>
          <w:sz w:val="20"/>
          <w:szCs w:val="20"/>
        </w:rPr>
        <w:t>Тема доклада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_____________________________________________________________________________________________</w:t>
      </w:r>
      <w:r w:rsidRPr="00BA0AE1">
        <w:rPr>
          <w:rFonts w:ascii="Calibri" w:hAnsi="Calibri" w:cs="Calibri"/>
          <w:color w:val="1F3864"/>
          <w:sz w:val="20"/>
          <w:szCs w:val="20"/>
        </w:rPr>
        <w:t xml:space="preserve"> ___________________________________________________________________________________________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</w:t>
      </w:r>
      <w:r w:rsidRPr="00BA0AE1">
        <w:rPr>
          <w:rFonts w:ascii="Calibri" w:hAnsi="Calibri" w:cs="Calibri"/>
          <w:color w:val="1F3864"/>
          <w:sz w:val="20"/>
          <w:szCs w:val="20"/>
        </w:rPr>
        <w:t>_________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</w:t>
      </w:r>
      <w:r w:rsidRPr="00BA0AE1">
        <w:rPr>
          <w:rFonts w:ascii="Calibri" w:hAnsi="Calibri" w:cs="Calibri"/>
          <w:color w:val="1F3864"/>
          <w:sz w:val="20"/>
          <w:szCs w:val="20"/>
        </w:rPr>
        <w:t>__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</w:t>
      </w:r>
    </w:p>
    <w:p w:rsidR="00657E35" w:rsidRPr="00BA0AE1" w:rsidRDefault="00657E35" w:rsidP="000B6E00">
      <w:pPr>
        <w:jc w:val="both"/>
        <w:rPr>
          <w:rFonts w:ascii="Calibri" w:hAnsi="Calibri" w:cs="Calibri"/>
          <w:color w:val="1F3864"/>
          <w:sz w:val="20"/>
          <w:szCs w:val="20"/>
        </w:rPr>
      </w:pPr>
      <w:r w:rsidRPr="00BA0AE1">
        <w:rPr>
          <w:rFonts w:ascii="Calibri" w:hAnsi="Calibri" w:cs="Calibri"/>
          <w:color w:val="1F3864"/>
          <w:sz w:val="20"/>
          <w:szCs w:val="20"/>
        </w:rPr>
        <w:t>Соавторы______________________________________________________________________________________________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</w:t>
      </w:r>
      <w:r w:rsidRPr="00BA0AE1">
        <w:rPr>
          <w:rFonts w:ascii="Calibri" w:hAnsi="Calibri" w:cs="Calibri"/>
          <w:color w:val="1F3864"/>
          <w:sz w:val="20"/>
          <w:szCs w:val="20"/>
        </w:rPr>
        <w:t>_</w:t>
      </w:r>
      <w:r w:rsidR="000B6E00" w:rsidRPr="00BA0AE1">
        <w:rPr>
          <w:rFonts w:ascii="Calibri" w:hAnsi="Calibri" w:cs="Calibri"/>
          <w:color w:val="1F3864"/>
          <w:sz w:val="20"/>
          <w:szCs w:val="20"/>
        </w:rPr>
        <w:t>_</w:t>
      </w:r>
    </w:p>
    <w:p w:rsidR="0046193C" w:rsidRPr="00BA0AE1" w:rsidRDefault="0046193C" w:rsidP="0046193C">
      <w:pPr>
        <w:rPr>
          <w:rFonts w:ascii="Calibri" w:hAnsi="Calibri" w:cs="Calibri"/>
          <w:b/>
          <w:color w:val="002060"/>
          <w:sz w:val="10"/>
          <w:szCs w:val="10"/>
          <w:u w:val="single"/>
        </w:rPr>
      </w:pPr>
    </w:p>
    <w:p w:rsidR="00A06D2B" w:rsidRPr="00D82FFA" w:rsidRDefault="00A06D2B">
      <w:pPr>
        <w:rPr>
          <w:rFonts w:ascii="Calibri" w:hAnsi="Calibri" w:cs="Calibri"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985"/>
        <w:gridCol w:w="567"/>
      </w:tblGrid>
      <w:tr w:rsidR="00387AE8" w:rsidRPr="00BA0AE1" w:rsidTr="00BA0AE1">
        <w:trPr>
          <w:trHeight w:val="20"/>
        </w:trPr>
        <w:tc>
          <w:tcPr>
            <w:tcW w:w="10740" w:type="dxa"/>
            <w:gridSpan w:val="3"/>
            <w:shd w:val="clear" w:color="auto" w:fill="2F5496"/>
            <w:vAlign w:val="center"/>
          </w:tcPr>
          <w:p w:rsidR="00387AE8" w:rsidRPr="00494539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Стоимость программы в г. Чунцин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с 2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2 по 26 октября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5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г.  на одного 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участника</w:t>
            </w:r>
          </w:p>
        </w:tc>
      </w:tr>
      <w:tr w:rsidR="00387AE8" w:rsidRPr="00BA0AE1" w:rsidTr="00D82FFA">
        <w:trPr>
          <w:trHeight w:val="20"/>
        </w:trPr>
        <w:tc>
          <w:tcPr>
            <w:tcW w:w="8188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Включает: 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регистрационный взнос, 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участие во всех официальных мероприятиях симпозиума, выступление с научным докладом, перевод выступлений, сборник материалов симпозиума, пакет информационных материалов, услуги по бронированию, трансфер, 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культурная 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программ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а, п</w:t>
            </w:r>
            <w:r>
              <w:rPr>
                <w:rFonts w:cs="Calibri"/>
                <w:color w:val="1F3864"/>
                <w:sz w:val="20"/>
                <w:szCs w:val="20"/>
              </w:rPr>
              <w:t>роживание в отеле одноместное размещение, страховка, трансфер, сопровождающий гид переводчик, питание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180 000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руб. </w:t>
            </w:r>
          </w:p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val="en-US"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val="en-US" w:eastAsia="ar-SA"/>
              </w:rPr>
              <w:t>V</w:t>
            </w:r>
          </w:p>
        </w:tc>
      </w:tr>
      <w:tr w:rsidR="00387AE8" w:rsidRPr="00BA0AE1" w:rsidTr="00BA0AE1">
        <w:trPr>
          <w:trHeight w:val="20"/>
        </w:trPr>
        <w:tc>
          <w:tcPr>
            <w:tcW w:w="10740" w:type="dxa"/>
            <w:gridSpan w:val="3"/>
            <w:shd w:val="clear" w:color="auto" w:fill="2F5496"/>
            <w:vAlign w:val="center"/>
          </w:tcPr>
          <w:p w:rsidR="00387AE8" w:rsidRPr="00BF23D9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  <w:t xml:space="preserve">Доплата за сопровождающее лицо 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в г.Чунцин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с 2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2 по 26 октября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5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г.</w:t>
            </w:r>
          </w:p>
        </w:tc>
      </w:tr>
      <w:tr w:rsidR="00387AE8" w:rsidRPr="00BA0AE1" w:rsidTr="00D82FFA">
        <w:trPr>
          <w:trHeight w:val="20"/>
        </w:trPr>
        <w:tc>
          <w:tcPr>
            <w:tcW w:w="8188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Проживание в отеле в номере участника, трансфер, питание, страховка, сопровождающий гид-переводчик, культурная программа 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BA0AE1"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87AE8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90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000 руб.</w:t>
            </w:r>
          </w:p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  <w:tr w:rsidR="00387AE8" w:rsidRPr="00BA0AE1" w:rsidTr="00DA303D">
        <w:trPr>
          <w:trHeight w:val="20"/>
        </w:trPr>
        <w:tc>
          <w:tcPr>
            <w:tcW w:w="10740" w:type="dxa"/>
            <w:gridSpan w:val="3"/>
            <w:shd w:val="clear" w:color="auto" w:fill="2F5496"/>
            <w:vAlign w:val="center"/>
          </w:tcPr>
          <w:p w:rsidR="00387AE8" w:rsidRPr="00C1728F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Дополнительная программа с 26 октября по 01 ноября 2025г. </w:t>
            </w:r>
            <w:r w:rsidRPr="00C1728F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на одного 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участника</w:t>
            </w:r>
          </w:p>
        </w:tc>
      </w:tr>
      <w:tr w:rsidR="00387AE8" w:rsidRPr="00BA0AE1" w:rsidTr="00DA303D">
        <w:trPr>
          <w:trHeight w:val="20"/>
        </w:trPr>
        <w:tc>
          <w:tcPr>
            <w:tcW w:w="8188" w:type="dxa"/>
            <w:shd w:val="clear" w:color="auto" w:fill="auto"/>
            <w:vAlign w:val="center"/>
          </w:tcPr>
          <w:p w:rsidR="00387AE8" w:rsidRPr="00BA0AE1" w:rsidRDefault="00387AE8" w:rsidP="00387AE8">
            <w:pPr>
              <w:pStyle w:val="NoSpacing"/>
              <w:rPr>
                <w:rFonts w:cs="Calibri"/>
                <w:color w:val="1F3864"/>
                <w:sz w:val="20"/>
                <w:szCs w:val="20"/>
              </w:rPr>
            </w:pPr>
            <w:r>
              <w:rPr>
                <w:rFonts w:cs="Calibri"/>
                <w:color w:val="1F3864"/>
                <w:sz w:val="20"/>
                <w:szCs w:val="20"/>
              </w:rPr>
              <w:t>Проживание в отеле одноместное размещение, страховка, трансфер, сопровождающий гид переводчик, питание, все внутренние переезды включая поезд, самолет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7AE8" w:rsidRDefault="00387AE8" w:rsidP="00387AE8">
            <w:pPr>
              <w:pStyle w:val="NoSpacing"/>
              <w:jc w:val="center"/>
              <w:rPr>
                <w:rFonts w:cs="Calibri"/>
                <w:color w:val="1F3864"/>
                <w:sz w:val="20"/>
                <w:szCs w:val="20"/>
                <w:lang w:eastAsia="ar-SA"/>
              </w:rPr>
            </w:pPr>
            <w:r>
              <w:rPr>
                <w:rFonts w:cs="Calibri"/>
                <w:color w:val="1F3864"/>
                <w:sz w:val="20"/>
                <w:szCs w:val="20"/>
                <w:lang w:eastAsia="ar-SA"/>
              </w:rPr>
              <w:t>230 000</w:t>
            </w:r>
            <w:r w:rsidRPr="00BA0AE1">
              <w:rPr>
                <w:rFonts w:cs="Calibri"/>
                <w:color w:val="1F3864"/>
                <w:sz w:val="20"/>
                <w:szCs w:val="20"/>
                <w:lang w:eastAsia="ar-SA"/>
              </w:rPr>
              <w:t xml:space="preserve"> руб.</w:t>
            </w:r>
          </w:p>
          <w:p w:rsidR="00387AE8" w:rsidRPr="004638C4" w:rsidRDefault="00387AE8" w:rsidP="00387AE8">
            <w:pPr>
              <w:pStyle w:val="NoSpacing"/>
              <w:jc w:val="center"/>
              <w:rPr>
                <w:rFonts w:cs="Calibri"/>
                <w:color w:val="1F3864"/>
                <w:sz w:val="20"/>
                <w:szCs w:val="20"/>
                <w:lang w:eastAsia="ar-SA"/>
              </w:rPr>
            </w:pPr>
            <w:r w:rsidRPr="00BA0AE1">
              <w:rPr>
                <w:rFonts w:cs="Calibri"/>
                <w:color w:val="1F3864"/>
                <w:sz w:val="20"/>
                <w:szCs w:val="20"/>
                <w:lang w:eastAsia="ar-SA"/>
              </w:rPr>
              <w:t xml:space="preserve"> </w:t>
            </w:r>
            <w:r w:rsidRPr="00BA0AE1">
              <w:rPr>
                <w:rFonts w:cs="Calibri"/>
                <w:color w:val="002060"/>
                <w:sz w:val="20"/>
                <w:szCs w:val="20"/>
                <w:lang w:eastAsia="ar-SA"/>
              </w:rPr>
              <w:t>НДС не облагается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AE8" w:rsidRPr="00494539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n-US" w:eastAsia="ar-SA"/>
              </w:rPr>
            </w:pPr>
          </w:p>
        </w:tc>
      </w:tr>
      <w:tr w:rsidR="00387AE8" w:rsidRPr="00BA0AE1" w:rsidTr="00DA303D">
        <w:trPr>
          <w:trHeight w:val="20"/>
        </w:trPr>
        <w:tc>
          <w:tcPr>
            <w:tcW w:w="10740" w:type="dxa"/>
            <w:gridSpan w:val="3"/>
            <w:shd w:val="clear" w:color="auto" w:fill="2F5496"/>
            <w:vAlign w:val="center"/>
          </w:tcPr>
          <w:p w:rsidR="00387AE8" w:rsidRPr="00BF23D9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  <w:t xml:space="preserve">Доплата за сопровождающее лицо 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с 26 октября по 01 ноября 2025г.</w:t>
            </w:r>
          </w:p>
        </w:tc>
      </w:tr>
      <w:tr w:rsidR="00387AE8" w:rsidRPr="00BA0AE1" w:rsidTr="00DA303D">
        <w:trPr>
          <w:trHeight w:val="20"/>
        </w:trPr>
        <w:tc>
          <w:tcPr>
            <w:tcW w:w="8188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Проживание в отеле в номере участника, трансфер, питание, страховка, сопровождающий гид-переводчик, культурная программа , все внутренние переезды, включая поезд, самолет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BA0AE1"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87AE8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200 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000 руб.</w:t>
            </w:r>
          </w:p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  <w:tr w:rsidR="00387AE8" w:rsidRPr="00BA0AE1" w:rsidTr="00DA303D">
        <w:trPr>
          <w:trHeight w:val="20"/>
        </w:trPr>
        <w:tc>
          <w:tcPr>
            <w:tcW w:w="10740" w:type="dxa"/>
            <w:gridSpan w:val="3"/>
            <w:shd w:val="clear" w:color="auto" w:fill="2F5496"/>
            <w:vAlign w:val="center"/>
          </w:tcPr>
          <w:p w:rsidR="00387AE8" w:rsidRPr="00BF23D9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FFFFFF"/>
                <w:sz w:val="20"/>
                <w:szCs w:val="20"/>
                <w:lang w:eastAsia="ar-SA"/>
              </w:rPr>
              <w:t>Одноразовая виза в Китай на одного человека</w:t>
            </w:r>
          </w:p>
        </w:tc>
      </w:tr>
      <w:tr w:rsidR="00387AE8" w:rsidRPr="00BA0AE1" w:rsidTr="00DA303D">
        <w:trPr>
          <w:trHeight w:val="20"/>
        </w:trPr>
        <w:tc>
          <w:tcPr>
            <w:tcW w:w="8188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Приглашение, оформление и подача документов в Консульство, оплата консульского сбора, получение документов из Консульства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</w:t>
            </w:r>
            <w:r w:rsidRPr="00BA0AE1"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87AE8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20</w:t>
            </w: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 xml:space="preserve"> 000 руб. </w:t>
            </w:r>
          </w:p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</w:pPr>
            <w:r w:rsidRPr="00BA0AE1">
              <w:rPr>
                <w:rFonts w:ascii="Calibri" w:hAnsi="Calibri" w:cs="Calibri"/>
                <w:color w:val="002060"/>
                <w:sz w:val="20"/>
                <w:szCs w:val="20"/>
                <w:lang w:eastAsia="ar-SA"/>
              </w:rPr>
              <w:t>НДС не облагается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87AE8" w:rsidRPr="00BA0AE1" w:rsidRDefault="00387AE8" w:rsidP="00387AE8">
            <w:pPr>
              <w:suppressAutoHyphens/>
              <w:spacing w:line="60" w:lineRule="atLeast"/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eastAsia="ar-SA"/>
              </w:rPr>
            </w:pPr>
          </w:p>
        </w:tc>
      </w:tr>
    </w:tbl>
    <w:p w:rsidR="006525F8" w:rsidRPr="000F5826" w:rsidRDefault="006525F8" w:rsidP="00214F60">
      <w:pPr>
        <w:jc w:val="center"/>
        <w:rPr>
          <w:rFonts w:ascii="Calibri" w:hAnsi="Calibri" w:cs="Calibri"/>
          <w:b/>
          <w:color w:val="FF0000"/>
          <w:sz w:val="10"/>
          <w:szCs w:val="10"/>
        </w:rPr>
      </w:pPr>
    </w:p>
    <w:p w:rsidR="00214F60" w:rsidRPr="00214F60" w:rsidRDefault="00214F60" w:rsidP="00214F60">
      <w:pPr>
        <w:jc w:val="center"/>
        <w:rPr>
          <w:rFonts w:ascii="Calibri" w:hAnsi="Calibri" w:cs="Calibri"/>
          <w:b/>
          <w:color w:val="FF0000"/>
        </w:rPr>
      </w:pPr>
      <w:r w:rsidRPr="00214F60">
        <w:rPr>
          <w:rFonts w:ascii="Calibri" w:hAnsi="Calibri" w:cs="Calibri"/>
          <w:b/>
          <w:color w:val="FF0000"/>
        </w:rPr>
        <w:lastRenderedPageBreak/>
        <w:t>Заявки на участие в симпозиуме принимаются до 30 августа 20</w:t>
      </w:r>
      <w:r w:rsidR="004C6346">
        <w:rPr>
          <w:rFonts w:ascii="Calibri" w:hAnsi="Calibri" w:cs="Calibri"/>
          <w:b/>
          <w:color w:val="FF0000"/>
        </w:rPr>
        <w:t>2</w:t>
      </w:r>
      <w:r w:rsidR="00BF23D9">
        <w:rPr>
          <w:rFonts w:ascii="Calibri" w:hAnsi="Calibri" w:cs="Calibri"/>
          <w:b/>
          <w:color w:val="FF0000"/>
        </w:rPr>
        <w:t>5</w:t>
      </w:r>
      <w:r w:rsidRPr="00214F60">
        <w:rPr>
          <w:rFonts w:ascii="Calibri" w:hAnsi="Calibri" w:cs="Calibri"/>
          <w:b/>
          <w:color w:val="FF0000"/>
        </w:rPr>
        <w:t xml:space="preserve"> г.</w:t>
      </w:r>
    </w:p>
    <w:p w:rsidR="00214F60" w:rsidRPr="00214F60" w:rsidRDefault="00214F60" w:rsidP="00214F60">
      <w:pPr>
        <w:jc w:val="center"/>
        <w:rPr>
          <w:rFonts w:ascii="Calibri" w:hAnsi="Calibri" w:cs="Calibri"/>
          <w:b/>
          <w:color w:val="FF0000"/>
        </w:rPr>
      </w:pPr>
      <w:r w:rsidRPr="00214F60">
        <w:rPr>
          <w:rFonts w:ascii="Calibri" w:hAnsi="Calibri" w:cs="Calibri"/>
          <w:b/>
          <w:color w:val="FF0000"/>
        </w:rPr>
        <w:t>Заявка заполняется на каждого участника отдельно.</w:t>
      </w:r>
    </w:p>
    <w:p w:rsidR="00A750B6" w:rsidRDefault="00214F60" w:rsidP="00A34582">
      <w:pPr>
        <w:jc w:val="center"/>
        <w:rPr>
          <w:b/>
          <w:bCs/>
          <w:color w:val="1F3864"/>
        </w:rPr>
      </w:pPr>
      <w:r w:rsidRPr="00214F60">
        <w:rPr>
          <w:rFonts w:ascii="Calibri" w:hAnsi="Calibri" w:cs="Calibri"/>
          <w:b/>
          <w:color w:val="FF0000"/>
        </w:rPr>
        <w:t xml:space="preserve">Для участия в симпозиуме оплата должна быть произведена полностью до </w:t>
      </w:r>
      <w:r w:rsidR="00BF23D9">
        <w:rPr>
          <w:rFonts w:ascii="Calibri" w:hAnsi="Calibri" w:cs="Calibri"/>
          <w:b/>
          <w:color w:val="FF0000"/>
        </w:rPr>
        <w:t>01.09.2025</w:t>
      </w:r>
      <w:r w:rsidRPr="00214F60">
        <w:rPr>
          <w:rFonts w:ascii="Calibri" w:hAnsi="Calibri" w:cs="Calibri"/>
          <w:b/>
          <w:color w:val="FF0000"/>
        </w:rPr>
        <w:t>.</w:t>
      </w:r>
      <w:r w:rsidR="0069195A">
        <w:rPr>
          <w:b/>
          <w:bCs/>
          <w:noProof/>
          <w:color w:val="1F386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294005</wp:posOffset>
            </wp:positionV>
            <wp:extent cx="7571740" cy="65722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0B6" w:rsidSect="00D82FFA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MS Gothic"/>
    <w:charset w:val="CC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EFC"/>
    <w:multiLevelType w:val="multilevel"/>
    <w:tmpl w:val="75F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63D96"/>
    <w:multiLevelType w:val="multilevel"/>
    <w:tmpl w:val="DFB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9"/>
    <w:rsid w:val="000036EC"/>
    <w:rsid w:val="000150FE"/>
    <w:rsid w:val="00017A7E"/>
    <w:rsid w:val="000233DD"/>
    <w:rsid w:val="00026922"/>
    <w:rsid w:val="00026928"/>
    <w:rsid w:val="0002697F"/>
    <w:rsid w:val="00031C8E"/>
    <w:rsid w:val="00031E11"/>
    <w:rsid w:val="00035717"/>
    <w:rsid w:val="00037F68"/>
    <w:rsid w:val="00046421"/>
    <w:rsid w:val="000633FC"/>
    <w:rsid w:val="00071E9D"/>
    <w:rsid w:val="00073F3F"/>
    <w:rsid w:val="0008224F"/>
    <w:rsid w:val="00095DDC"/>
    <w:rsid w:val="000B6E00"/>
    <w:rsid w:val="000C44C5"/>
    <w:rsid w:val="000D2FFE"/>
    <w:rsid w:val="000D6A67"/>
    <w:rsid w:val="000D7BAF"/>
    <w:rsid w:val="000E1FCE"/>
    <w:rsid w:val="000F5826"/>
    <w:rsid w:val="000F593E"/>
    <w:rsid w:val="00155F87"/>
    <w:rsid w:val="001576A5"/>
    <w:rsid w:val="00160C29"/>
    <w:rsid w:val="0017036A"/>
    <w:rsid w:val="001717B2"/>
    <w:rsid w:val="001746EB"/>
    <w:rsid w:val="00183BFD"/>
    <w:rsid w:val="00197509"/>
    <w:rsid w:val="001A35FF"/>
    <w:rsid w:val="001B161F"/>
    <w:rsid w:val="001B2325"/>
    <w:rsid w:val="001B3FEC"/>
    <w:rsid w:val="001B609B"/>
    <w:rsid w:val="001D3FB0"/>
    <w:rsid w:val="001E3C33"/>
    <w:rsid w:val="001E5DDE"/>
    <w:rsid w:val="001E5ECB"/>
    <w:rsid w:val="001F46B2"/>
    <w:rsid w:val="002079E9"/>
    <w:rsid w:val="00214F60"/>
    <w:rsid w:val="00216FFD"/>
    <w:rsid w:val="0024074A"/>
    <w:rsid w:val="002461CE"/>
    <w:rsid w:val="002554EB"/>
    <w:rsid w:val="00256BDD"/>
    <w:rsid w:val="00256C99"/>
    <w:rsid w:val="00263D75"/>
    <w:rsid w:val="00264E80"/>
    <w:rsid w:val="00274B32"/>
    <w:rsid w:val="002A5047"/>
    <w:rsid w:val="002B164E"/>
    <w:rsid w:val="002B1B30"/>
    <w:rsid w:val="002B2B80"/>
    <w:rsid w:val="002C3656"/>
    <w:rsid w:val="002C3C42"/>
    <w:rsid w:val="002C5CF3"/>
    <w:rsid w:val="002D2044"/>
    <w:rsid w:val="002D728C"/>
    <w:rsid w:val="0030118A"/>
    <w:rsid w:val="00305EAE"/>
    <w:rsid w:val="00310758"/>
    <w:rsid w:val="003207EC"/>
    <w:rsid w:val="00321BE1"/>
    <w:rsid w:val="00332311"/>
    <w:rsid w:val="0033383F"/>
    <w:rsid w:val="00335723"/>
    <w:rsid w:val="0035078B"/>
    <w:rsid w:val="00354B95"/>
    <w:rsid w:val="00356819"/>
    <w:rsid w:val="00363465"/>
    <w:rsid w:val="003722CE"/>
    <w:rsid w:val="00375C16"/>
    <w:rsid w:val="003828E1"/>
    <w:rsid w:val="00387AE8"/>
    <w:rsid w:val="003958A3"/>
    <w:rsid w:val="00396327"/>
    <w:rsid w:val="003A21A0"/>
    <w:rsid w:val="003B4DEA"/>
    <w:rsid w:val="003C5BA7"/>
    <w:rsid w:val="003C71DB"/>
    <w:rsid w:val="003D51C3"/>
    <w:rsid w:val="003E1706"/>
    <w:rsid w:val="003E28F8"/>
    <w:rsid w:val="00405AE8"/>
    <w:rsid w:val="0040763B"/>
    <w:rsid w:val="004175D3"/>
    <w:rsid w:val="0042737F"/>
    <w:rsid w:val="00427889"/>
    <w:rsid w:val="004372B9"/>
    <w:rsid w:val="004475F2"/>
    <w:rsid w:val="0045075C"/>
    <w:rsid w:val="00453574"/>
    <w:rsid w:val="00460967"/>
    <w:rsid w:val="0046193C"/>
    <w:rsid w:val="00462B34"/>
    <w:rsid w:val="004638C4"/>
    <w:rsid w:val="004745C7"/>
    <w:rsid w:val="00475602"/>
    <w:rsid w:val="00492FEE"/>
    <w:rsid w:val="00494539"/>
    <w:rsid w:val="004A3B40"/>
    <w:rsid w:val="004B11C5"/>
    <w:rsid w:val="004B7D32"/>
    <w:rsid w:val="004C1362"/>
    <w:rsid w:val="004C6346"/>
    <w:rsid w:val="004E2A4B"/>
    <w:rsid w:val="004E5595"/>
    <w:rsid w:val="004F00DB"/>
    <w:rsid w:val="004F247C"/>
    <w:rsid w:val="004F65AE"/>
    <w:rsid w:val="004F75DC"/>
    <w:rsid w:val="005008E0"/>
    <w:rsid w:val="0050654C"/>
    <w:rsid w:val="00523545"/>
    <w:rsid w:val="00526DAC"/>
    <w:rsid w:val="005367D1"/>
    <w:rsid w:val="00550FF1"/>
    <w:rsid w:val="00574A30"/>
    <w:rsid w:val="00591A27"/>
    <w:rsid w:val="00597782"/>
    <w:rsid w:val="005B51DA"/>
    <w:rsid w:val="005C401E"/>
    <w:rsid w:val="005D069C"/>
    <w:rsid w:val="005D0C00"/>
    <w:rsid w:val="005D789E"/>
    <w:rsid w:val="005E16EE"/>
    <w:rsid w:val="006060C0"/>
    <w:rsid w:val="00612F32"/>
    <w:rsid w:val="00636688"/>
    <w:rsid w:val="00640279"/>
    <w:rsid w:val="00642FFA"/>
    <w:rsid w:val="006525F8"/>
    <w:rsid w:val="00654801"/>
    <w:rsid w:val="00655562"/>
    <w:rsid w:val="00656D5A"/>
    <w:rsid w:val="00657E35"/>
    <w:rsid w:val="006670F0"/>
    <w:rsid w:val="00681A98"/>
    <w:rsid w:val="0069195A"/>
    <w:rsid w:val="00697B5B"/>
    <w:rsid w:val="006A5F5A"/>
    <w:rsid w:val="006B7D11"/>
    <w:rsid w:val="006C2177"/>
    <w:rsid w:val="006C27E4"/>
    <w:rsid w:val="006D13AD"/>
    <w:rsid w:val="006F2359"/>
    <w:rsid w:val="006F3C8A"/>
    <w:rsid w:val="006F4238"/>
    <w:rsid w:val="00700339"/>
    <w:rsid w:val="007078E7"/>
    <w:rsid w:val="00710554"/>
    <w:rsid w:val="007122C7"/>
    <w:rsid w:val="00722795"/>
    <w:rsid w:val="0072425C"/>
    <w:rsid w:val="00725CB9"/>
    <w:rsid w:val="00730694"/>
    <w:rsid w:val="007341AA"/>
    <w:rsid w:val="007356CE"/>
    <w:rsid w:val="0073701E"/>
    <w:rsid w:val="007419F6"/>
    <w:rsid w:val="00756E1F"/>
    <w:rsid w:val="007573D8"/>
    <w:rsid w:val="00765BAC"/>
    <w:rsid w:val="00774928"/>
    <w:rsid w:val="00782DFE"/>
    <w:rsid w:val="007856EE"/>
    <w:rsid w:val="007948E9"/>
    <w:rsid w:val="007B117A"/>
    <w:rsid w:val="007B6B0E"/>
    <w:rsid w:val="007E5EBA"/>
    <w:rsid w:val="007E5FB2"/>
    <w:rsid w:val="007F1287"/>
    <w:rsid w:val="007F177D"/>
    <w:rsid w:val="008034FE"/>
    <w:rsid w:val="00807152"/>
    <w:rsid w:val="00833003"/>
    <w:rsid w:val="00835DC0"/>
    <w:rsid w:val="00850CE2"/>
    <w:rsid w:val="00857EDE"/>
    <w:rsid w:val="00862AAD"/>
    <w:rsid w:val="0087044C"/>
    <w:rsid w:val="00881BB9"/>
    <w:rsid w:val="00882EA1"/>
    <w:rsid w:val="0089057A"/>
    <w:rsid w:val="008A327F"/>
    <w:rsid w:val="008C3378"/>
    <w:rsid w:val="008D0BBC"/>
    <w:rsid w:val="008D7A86"/>
    <w:rsid w:val="008F1BE8"/>
    <w:rsid w:val="008F4D06"/>
    <w:rsid w:val="008F5242"/>
    <w:rsid w:val="00914B93"/>
    <w:rsid w:val="00920AC0"/>
    <w:rsid w:val="00921ADE"/>
    <w:rsid w:val="0092636D"/>
    <w:rsid w:val="00934039"/>
    <w:rsid w:val="009457A1"/>
    <w:rsid w:val="00945C4F"/>
    <w:rsid w:val="009471C4"/>
    <w:rsid w:val="00953E58"/>
    <w:rsid w:val="00953EC3"/>
    <w:rsid w:val="00983BA1"/>
    <w:rsid w:val="009860B8"/>
    <w:rsid w:val="009933BB"/>
    <w:rsid w:val="009A15E6"/>
    <w:rsid w:val="009B447E"/>
    <w:rsid w:val="009B6FE6"/>
    <w:rsid w:val="009D03E0"/>
    <w:rsid w:val="009D260F"/>
    <w:rsid w:val="009D2FE3"/>
    <w:rsid w:val="009E11B4"/>
    <w:rsid w:val="009E172A"/>
    <w:rsid w:val="009E3DAE"/>
    <w:rsid w:val="009F29AD"/>
    <w:rsid w:val="009F4F56"/>
    <w:rsid w:val="009F6DFB"/>
    <w:rsid w:val="00A06D2B"/>
    <w:rsid w:val="00A333F2"/>
    <w:rsid w:val="00A34582"/>
    <w:rsid w:val="00A34C59"/>
    <w:rsid w:val="00A470A5"/>
    <w:rsid w:val="00A60CA3"/>
    <w:rsid w:val="00A615A4"/>
    <w:rsid w:val="00A616F7"/>
    <w:rsid w:val="00A750B6"/>
    <w:rsid w:val="00A83C3C"/>
    <w:rsid w:val="00A95A67"/>
    <w:rsid w:val="00AA089F"/>
    <w:rsid w:val="00AB24F1"/>
    <w:rsid w:val="00AC07C1"/>
    <w:rsid w:val="00AD40B9"/>
    <w:rsid w:val="00AE58E7"/>
    <w:rsid w:val="00AE7AD2"/>
    <w:rsid w:val="00AF7CBF"/>
    <w:rsid w:val="00AF7FB8"/>
    <w:rsid w:val="00B0010B"/>
    <w:rsid w:val="00B056D9"/>
    <w:rsid w:val="00B12328"/>
    <w:rsid w:val="00B16E84"/>
    <w:rsid w:val="00B275E2"/>
    <w:rsid w:val="00B32A7C"/>
    <w:rsid w:val="00B42D7D"/>
    <w:rsid w:val="00B54302"/>
    <w:rsid w:val="00B57FA3"/>
    <w:rsid w:val="00B7251A"/>
    <w:rsid w:val="00B91B1C"/>
    <w:rsid w:val="00B93E20"/>
    <w:rsid w:val="00B97F3C"/>
    <w:rsid w:val="00BA01BD"/>
    <w:rsid w:val="00BA0AE1"/>
    <w:rsid w:val="00BB1503"/>
    <w:rsid w:val="00BB7F56"/>
    <w:rsid w:val="00BC05AE"/>
    <w:rsid w:val="00BE6C6D"/>
    <w:rsid w:val="00BE7911"/>
    <w:rsid w:val="00BF23D9"/>
    <w:rsid w:val="00BF5A6E"/>
    <w:rsid w:val="00BF6CFF"/>
    <w:rsid w:val="00C04229"/>
    <w:rsid w:val="00C0602C"/>
    <w:rsid w:val="00C1728F"/>
    <w:rsid w:val="00C25F5E"/>
    <w:rsid w:val="00C317F7"/>
    <w:rsid w:val="00C53296"/>
    <w:rsid w:val="00C55596"/>
    <w:rsid w:val="00C67D81"/>
    <w:rsid w:val="00C71BDD"/>
    <w:rsid w:val="00C81529"/>
    <w:rsid w:val="00C965CA"/>
    <w:rsid w:val="00C9747C"/>
    <w:rsid w:val="00CB1353"/>
    <w:rsid w:val="00CB6698"/>
    <w:rsid w:val="00CD1B33"/>
    <w:rsid w:val="00CE1754"/>
    <w:rsid w:val="00CF7251"/>
    <w:rsid w:val="00CF75BF"/>
    <w:rsid w:val="00D0140F"/>
    <w:rsid w:val="00D13ED8"/>
    <w:rsid w:val="00D25526"/>
    <w:rsid w:val="00D27362"/>
    <w:rsid w:val="00D33428"/>
    <w:rsid w:val="00D4794C"/>
    <w:rsid w:val="00D56095"/>
    <w:rsid w:val="00D82FFA"/>
    <w:rsid w:val="00D9478A"/>
    <w:rsid w:val="00D94964"/>
    <w:rsid w:val="00DA1B4E"/>
    <w:rsid w:val="00DA29A1"/>
    <w:rsid w:val="00DA303D"/>
    <w:rsid w:val="00DA30EE"/>
    <w:rsid w:val="00DB0DC4"/>
    <w:rsid w:val="00DB2266"/>
    <w:rsid w:val="00DB7EA4"/>
    <w:rsid w:val="00DC12B7"/>
    <w:rsid w:val="00DC5DEC"/>
    <w:rsid w:val="00DC61E9"/>
    <w:rsid w:val="00DE4A9A"/>
    <w:rsid w:val="00DE56CD"/>
    <w:rsid w:val="00DE62E2"/>
    <w:rsid w:val="00DE6C19"/>
    <w:rsid w:val="00DF79B8"/>
    <w:rsid w:val="00DF7CB3"/>
    <w:rsid w:val="00E00DCA"/>
    <w:rsid w:val="00E024D7"/>
    <w:rsid w:val="00E05032"/>
    <w:rsid w:val="00E103FB"/>
    <w:rsid w:val="00E27CA6"/>
    <w:rsid w:val="00E30BB5"/>
    <w:rsid w:val="00E34805"/>
    <w:rsid w:val="00E35BC8"/>
    <w:rsid w:val="00E40B57"/>
    <w:rsid w:val="00E50823"/>
    <w:rsid w:val="00E60C8E"/>
    <w:rsid w:val="00E620BA"/>
    <w:rsid w:val="00E7033A"/>
    <w:rsid w:val="00E74130"/>
    <w:rsid w:val="00E74CFA"/>
    <w:rsid w:val="00E7528C"/>
    <w:rsid w:val="00E7585F"/>
    <w:rsid w:val="00E75C9A"/>
    <w:rsid w:val="00E82DDF"/>
    <w:rsid w:val="00E832C4"/>
    <w:rsid w:val="00E87304"/>
    <w:rsid w:val="00E96127"/>
    <w:rsid w:val="00EB0BBF"/>
    <w:rsid w:val="00EB34EB"/>
    <w:rsid w:val="00EC7B59"/>
    <w:rsid w:val="00EE0016"/>
    <w:rsid w:val="00EE4B29"/>
    <w:rsid w:val="00F00DBA"/>
    <w:rsid w:val="00F06F2F"/>
    <w:rsid w:val="00F13FED"/>
    <w:rsid w:val="00F1684B"/>
    <w:rsid w:val="00F2662A"/>
    <w:rsid w:val="00F37039"/>
    <w:rsid w:val="00F37A03"/>
    <w:rsid w:val="00F41174"/>
    <w:rsid w:val="00F41B08"/>
    <w:rsid w:val="00F450C0"/>
    <w:rsid w:val="00F51AFE"/>
    <w:rsid w:val="00F64BD2"/>
    <w:rsid w:val="00F76BBF"/>
    <w:rsid w:val="00F85F27"/>
    <w:rsid w:val="00F93027"/>
    <w:rsid w:val="00F941FD"/>
    <w:rsid w:val="00FB0444"/>
    <w:rsid w:val="00FC4E0E"/>
    <w:rsid w:val="00FD3F62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7CC699-9773-42D3-889D-63ED2AB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30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7528C"/>
    <w:pPr>
      <w:keepNext/>
      <w:outlineLvl w:val="2"/>
    </w:pPr>
    <w:rPr>
      <w:rFonts w:ascii="Arial" w:hAnsi="Arial"/>
      <w:b/>
      <w:szCs w:val="20"/>
      <w:lang w:val="en-US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0D2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F1BE8"/>
    <w:rPr>
      <w:color w:val="0000FF"/>
      <w:u w:val="single"/>
    </w:rPr>
  </w:style>
  <w:style w:type="character" w:customStyle="1" w:styleId="Heading3Char">
    <w:name w:val="Heading 3 Char"/>
    <w:link w:val="Heading3"/>
    <w:rsid w:val="00E7528C"/>
    <w:rPr>
      <w:rFonts w:ascii="Arial" w:hAnsi="Arial"/>
      <w:b/>
      <w:sz w:val="24"/>
      <w:lang w:val="en-US"/>
    </w:rPr>
  </w:style>
  <w:style w:type="paragraph" w:styleId="Caption">
    <w:name w:val="caption"/>
    <w:basedOn w:val="Normal"/>
    <w:next w:val="Normal"/>
    <w:qFormat/>
    <w:rsid w:val="00E7528C"/>
    <w:pPr>
      <w:ind w:left="142"/>
    </w:pPr>
    <w:rPr>
      <w:rFonts w:ascii="Arial" w:hAnsi="Arial"/>
      <w:szCs w:val="20"/>
    </w:rPr>
  </w:style>
  <w:style w:type="paragraph" w:styleId="NoSpacing">
    <w:name w:val="No Spacing"/>
    <w:uiPriority w:val="1"/>
    <w:qFormat/>
    <w:rsid w:val="00657E35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Текст договора"/>
    <w:rsid w:val="00657E35"/>
    <w:rPr>
      <w:rFonts w:ascii="Times New Roman" w:hAnsi="Times New Roman"/>
      <w:sz w:val="22"/>
      <w:szCs w:val="22"/>
    </w:rPr>
  </w:style>
  <w:style w:type="paragraph" w:customStyle="1" w:styleId="Nonformat">
    <w:name w:val="Nonformat"/>
    <w:basedOn w:val="Normal"/>
    <w:rsid w:val="00657E35"/>
    <w:pPr>
      <w:widowControl w:val="0"/>
      <w:suppressAutoHyphens/>
      <w:snapToGrid w:val="0"/>
      <w:spacing w:line="100" w:lineRule="atLeast"/>
    </w:pPr>
    <w:rPr>
      <w:rFonts w:ascii="Consultant" w:hAnsi="Consultant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017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7A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17A7E"/>
    <w:pPr>
      <w:spacing w:before="100" w:beforeAutospacing="1" w:after="100" w:afterAutospacing="1"/>
    </w:pPr>
  </w:style>
  <w:style w:type="paragraph" w:customStyle="1" w:styleId="Default">
    <w:name w:val="Default"/>
    <w:rsid w:val="00A06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ft">
    <w:name w:val="left"/>
    <w:rsid w:val="00EC7B59"/>
  </w:style>
  <w:style w:type="character" w:customStyle="1" w:styleId="right">
    <w:name w:val="right"/>
    <w:rsid w:val="00EC7B59"/>
  </w:style>
  <w:style w:type="character" w:customStyle="1" w:styleId="Heading1Char">
    <w:name w:val="Heading 1 Char"/>
    <w:link w:val="Heading1"/>
    <w:rsid w:val="00DA30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6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2959-B511-45A9-842F-F73FE33A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НПФ Геофизика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u309_1</dc:creator>
  <cp:keywords/>
  <cp:lastModifiedBy>Дочкин Дмитрий Александрович</cp:lastModifiedBy>
  <cp:revision>2</cp:revision>
  <cp:lastPrinted>2018-10-23T07:42:00Z</cp:lastPrinted>
  <dcterms:created xsi:type="dcterms:W3CDTF">2025-08-19T02:12:00Z</dcterms:created>
  <dcterms:modified xsi:type="dcterms:W3CDTF">2025-08-19T02:12:00Z</dcterms:modified>
</cp:coreProperties>
</file>