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0C9" w:rsidRPr="001550C9" w:rsidRDefault="001550C9" w:rsidP="001550C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0C9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В А</w:t>
      </w:r>
      <w:r w:rsidRPr="0015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ттестационную комиссию ИНГГ СО РАН </w:t>
      </w:r>
    </w:p>
    <w:p w:rsidR="001550C9" w:rsidRPr="001550C9" w:rsidRDefault="001550C9" w:rsidP="0015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550C9" w:rsidRPr="001550C9" w:rsidRDefault="001550C9" w:rsidP="0015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550C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ОТЗЫВ </w:t>
      </w:r>
    </w:p>
    <w:p w:rsidR="001550C9" w:rsidRPr="001550C9" w:rsidRDefault="001550C9" w:rsidP="0015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исполнении должностных обязанностей научным сотрудником</w:t>
      </w:r>
    </w:p>
    <w:p w:rsidR="001550C9" w:rsidRDefault="001550C9" w:rsidP="001550C9">
      <w:pPr>
        <w:tabs>
          <w:tab w:val="left" w:pos="69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0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кандидатом технических наук Ивановым Иваном Ивановичем</w:t>
      </w:r>
    </w:p>
    <w:p w:rsidR="001550C9" w:rsidRDefault="001550C9" w:rsidP="001550C9">
      <w:pPr>
        <w:tabs>
          <w:tab w:val="left" w:pos="69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550C9" w:rsidRDefault="001550C9" w:rsidP="001550C9">
      <w:pPr>
        <w:tabs>
          <w:tab w:val="left" w:pos="69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550C9" w:rsidRDefault="001550C9" w:rsidP="001550C9">
      <w:pPr>
        <w:tabs>
          <w:tab w:val="left" w:pos="69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550C9" w:rsidRDefault="001550C9" w:rsidP="001550C9">
      <w:pPr>
        <w:tabs>
          <w:tab w:val="left" w:pos="69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550C9" w:rsidRPr="001550C9" w:rsidRDefault="001550C9" w:rsidP="001550C9">
      <w:pPr>
        <w:tabs>
          <w:tab w:val="left" w:pos="69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550C9" w:rsidRPr="001550C9" w:rsidRDefault="001550C9" w:rsidP="00371F16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Pr="001550C9">
        <w:rPr>
          <w:rFonts w:ascii="Times New Roman" w:hAnsi="Times New Roman" w:cs="Times New Roman"/>
          <w:i/>
        </w:rPr>
        <w:t>Отзыв составляется заведующим лабораторией в свободной форме</w:t>
      </w:r>
      <w:r>
        <w:rPr>
          <w:rFonts w:ascii="Times New Roman" w:hAnsi="Times New Roman" w:cs="Times New Roman"/>
          <w:i/>
        </w:rPr>
        <w:t>)</w:t>
      </w:r>
    </w:p>
    <w:p w:rsidR="001550C9" w:rsidRDefault="001550C9" w:rsidP="001550C9"/>
    <w:p w:rsidR="009C1943" w:rsidRDefault="009C1943" w:rsidP="001550C9"/>
    <w:p w:rsidR="009C1943" w:rsidRDefault="009C1943" w:rsidP="001550C9">
      <w:r>
        <w:t>Зав.</w:t>
      </w:r>
      <w:r w:rsidR="006D20E1">
        <w:t xml:space="preserve"> </w:t>
      </w:r>
      <w:r>
        <w:t xml:space="preserve">лабораторией </w:t>
      </w:r>
      <w:r w:rsidR="006D20E1">
        <w:tab/>
      </w:r>
      <w:r w:rsidR="006D20E1">
        <w:tab/>
      </w:r>
      <w:r w:rsidR="006D20E1">
        <w:tab/>
      </w:r>
      <w:r w:rsidR="006D20E1">
        <w:tab/>
      </w:r>
      <w:r w:rsidR="006D20E1">
        <w:tab/>
      </w:r>
      <w:r w:rsidR="006D20E1">
        <w:tab/>
      </w:r>
      <w:r w:rsidR="006D20E1">
        <w:tab/>
        <w:t>подпись ФИО</w:t>
      </w:r>
    </w:p>
    <w:p w:rsidR="009C1943" w:rsidRDefault="009C1943" w:rsidP="001550C9">
      <w:r>
        <w:t>С отзывом ознакомлен</w:t>
      </w:r>
      <w:r w:rsidR="006D20E1">
        <w:tab/>
      </w:r>
      <w:r w:rsidR="006D20E1">
        <w:tab/>
      </w:r>
      <w:r w:rsidR="006D20E1">
        <w:tab/>
      </w:r>
      <w:r w:rsidR="006D20E1">
        <w:tab/>
      </w:r>
      <w:r w:rsidR="006D20E1">
        <w:tab/>
      </w:r>
      <w:r w:rsidR="006D20E1">
        <w:tab/>
        <w:t>подпись ФИО</w:t>
      </w:r>
    </w:p>
    <w:p w:rsidR="006D20E1" w:rsidRDefault="006D20E1" w:rsidP="001550C9"/>
    <w:p w:rsidR="006D20E1" w:rsidRDefault="006D20E1" w:rsidP="006D20E1">
      <w:pPr>
        <w:pStyle w:val="228bf8a64b8551e1msonormal"/>
        <w:spacing w:before="0" w:beforeAutospacing="0" w:after="0" w:afterAutospacing="0"/>
        <w:ind w:firstLine="567"/>
        <w:rPr>
          <w:rFonts w:ascii="Calibri" w:hAnsi="Calibri"/>
          <w:sz w:val="22"/>
          <w:szCs w:val="22"/>
        </w:rPr>
      </w:pPr>
      <w:r w:rsidRPr="00A977E8">
        <w:rPr>
          <w:b/>
          <w:bCs/>
          <w:i/>
          <w:iCs/>
          <w:sz w:val="26"/>
          <w:szCs w:val="26"/>
          <w:highlight w:val="yellow"/>
        </w:rPr>
        <w:t>Отзыв должен содержать</w:t>
      </w:r>
      <w:r w:rsidRPr="00A977E8">
        <w:rPr>
          <w:i/>
          <w:iCs/>
          <w:sz w:val="26"/>
          <w:szCs w:val="26"/>
          <w:highlight w:val="yellow"/>
        </w:rPr>
        <w:t xml:space="preserve"> </w:t>
      </w:r>
      <w:r w:rsidRPr="00A977E8">
        <w:rPr>
          <w:b/>
          <w:bCs/>
          <w:i/>
          <w:iCs/>
          <w:sz w:val="26"/>
          <w:szCs w:val="26"/>
          <w:highlight w:val="yellow"/>
        </w:rPr>
        <w:t>мотивированную оценку профессиональных, деловых и личностных качеств аттестуемого, а также результатов его профессиональной деятельности с учетом квалификационных требований</w:t>
      </w:r>
      <w:r w:rsidR="003A586A">
        <w:rPr>
          <w:b/>
          <w:bCs/>
          <w:i/>
          <w:iCs/>
          <w:sz w:val="26"/>
          <w:szCs w:val="26"/>
          <w:highlight w:val="yellow"/>
        </w:rPr>
        <w:t xml:space="preserve"> </w:t>
      </w:r>
      <w:bookmarkStart w:id="0" w:name="_GoBack"/>
      <w:bookmarkEnd w:id="0"/>
      <w:r w:rsidR="003A586A">
        <w:rPr>
          <w:b/>
          <w:bCs/>
          <w:i/>
          <w:iCs/>
          <w:sz w:val="26"/>
          <w:szCs w:val="26"/>
          <w:highlight w:val="yellow"/>
        </w:rPr>
        <w:t>за 5 лет</w:t>
      </w:r>
      <w:r w:rsidRPr="00A977E8">
        <w:rPr>
          <w:b/>
          <w:bCs/>
          <w:i/>
          <w:iCs/>
          <w:sz w:val="26"/>
          <w:szCs w:val="26"/>
          <w:highlight w:val="yellow"/>
        </w:rPr>
        <w:t>.</w:t>
      </w:r>
    </w:p>
    <w:p w:rsidR="006D20E1" w:rsidRDefault="006D20E1" w:rsidP="001550C9"/>
    <w:sectPr w:rsidR="006D20E1" w:rsidSect="00E8780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EE"/>
    <w:rsid w:val="001550C9"/>
    <w:rsid w:val="00371F16"/>
    <w:rsid w:val="003A586A"/>
    <w:rsid w:val="00484DEE"/>
    <w:rsid w:val="004C287B"/>
    <w:rsid w:val="006D20E1"/>
    <w:rsid w:val="009C1943"/>
    <w:rsid w:val="00E8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D5C0"/>
  <w15:chartTrackingRefBased/>
  <w15:docId w15:val="{B429454A-7BA4-4FC4-8A81-EDDD8A1E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6D2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Анна Васильевна</dc:creator>
  <cp:keywords/>
  <dc:description/>
  <cp:lastModifiedBy>Трофимова Анна Васильевна</cp:lastModifiedBy>
  <cp:revision>6</cp:revision>
  <dcterms:created xsi:type="dcterms:W3CDTF">2023-07-13T06:40:00Z</dcterms:created>
  <dcterms:modified xsi:type="dcterms:W3CDTF">2026-04-06T03:56:00Z</dcterms:modified>
</cp:coreProperties>
</file>